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AF01D5">
        <w:rPr>
          <w:b/>
          <w:color w:val="auto"/>
        </w:rPr>
        <w:t>4</w:t>
      </w:r>
      <w:r w:rsidR="000939E3">
        <w:rPr>
          <w:b/>
          <w:color w:val="auto"/>
        </w:rPr>
        <w:t>K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AF01D5">
        <w:t>4</w:t>
      </w:r>
      <w:r w:rsidR="000939E3">
        <w:t>K</w:t>
      </w:r>
      <w:r w:rsidR="00AF01D5">
        <w:t>212M</w:t>
      </w:r>
      <w:r w:rsidR="00E1189F">
        <w:t>,</w:t>
      </w:r>
      <w:r w:rsidR="002B5FB6">
        <w:t xml:space="preserve"> </w:t>
      </w:r>
      <w:r w:rsidR="000939E3">
        <w:t>8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80D70" w:rsidP="00D5331B">
      <w:pPr>
        <w:pStyle w:val="SPECText4"/>
      </w:pPr>
      <w:r>
        <w:t>1/2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980D70" w:rsidP="00D5331B">
      <w:pPr>
        <w:pStyle w:val="SPECText4"/>
      </w:pPr>
      <w:r>
        <w:t>8MP (4K)</w:t>
      </w:r>
      <w:r w:rsidR="00C05340">
        <w:t>, 3840 x 216</w:t>
      </w:r>
      <w:r w:rsidR="002B5FB6">
        <w:t>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C05340">
        <w:t>taneously, up to 15-ips, 216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EC6D85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C05340" w:rsidRDefault="00C05340" w:rsidP="00C05340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F1709">
        <w:t>4</w:t>
      </w:r>
      <w:r w:rsidR="00980D70">
        <w:t>K</w:t>
      </w:r>
      <w:r w:rsidR="00DF1709">
        <w:t>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980D70">
        <w:t>8</w:t>
      </w:r>
      <w:r w:rsidR="00E17773" w:rsidRPr="00E17773">
        <w:t xml:space="preserve">MP </w:t>
      </w:r>
      <w:r w:rsidR="00980D70">
        <w:t xml:space="preserve">(4K) </w:t>
      </w:r>
      <w:r w:rsidR="00E17773" w:rsidRPr="00E17773">
        <w:t xml:space="preserve">Resolution, TRUE Day/Night, 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1/2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9F3EBC">
        <w:t>ucing up to 3840 x 216</w:t>
      </w:r>
      <w:r w:rsidR="004E354D">
        <w:t>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bitrate of approximately 2Mbps with 8MP resolution using Ultra H.265 compression</w:t>
      </w:r>
    </w:p>
    <w:p w:rsidR="009F3EBC" w:rsidRDefault="004542CA" w:rsidP="009F3EBC">
      <w:pPr>
        <w:pStyle w:val="SPECText4"/>
      </w:pPr>
      <w:r>
        <w:t>The IP bullet</w:t>
      </w:r>
      <w:bookmarkStart w:id="0" w:name="_GoBack"/>
      <w:bookmarkEnd w:id="0"/>
      <w:r w:rsidR="009F3EBC">
        <w:t xml:space="preserve">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19422F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9F3EBC">
        <w:t xml:space="preserve">Smart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9F3EBC">
        <w:t>164</w:t>
      </w:r>
      <w:r w:rsidR="00DD6E67">
        <w:t xml:space="preserve"> feet</w:t>
      </w:r>
      <w:r w:rsidR="009F3EBC">
        <w:t xml:space="preserve"> (5</w:t>
      </w:r>
      <w:r w:rsidR="00F74C75">
        <w:t>0m)</w:t>
      </w:r>
      <w:r w:rsidR="00DD6E67">
        <w:t>.</w:t>
      </w:r>
      <w:r w:rsidR="0019422F">
        <w:t xml:space="preserve"> </w:t>
      </w:r>
      <w:r w:rsidR="0019422F" w:rsidRPr="0019422F">
        <w:t>Smart IR shall automatically adjust IR LED intensity to avoid over-exposure.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19422F">
        <w:t>003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7E5B94">
        <w:t>3840 x 2160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E5B94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>p to 15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1/2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>NTSC: 3840(H) x 216</w:t>
      </w:r>
      <w:r w:rsidR="00BE3E09">
        <w:t>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lastRenderedPageBreak/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t>Low bitrate of approximately 2Mbps with 8MP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78345F" w:rsidP="0078345F">
      <w:pPr>
        <w:pStyle w:val="SPECText5"/>
      </w:pPr>
      <w:r w:rsidRPr="0078345F">
        <w:t>Main: 8MP (3840 x 2160) @15fps; 5MP (2592 x 1944) @30fps; 5MP (2944 x 1656) @30fps; 4MP (2560 x 1440)@30fps; 2MP (1920 x 1080)@30fps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77ECE">
        <w:t>ination: Color 0.003</w:t>
      </w:r>
      <w:r w:rsidR="00A07D20">
        <w:t xml:space="preserve"> </w:t>
      </w:r>
      <w:r w:rsidR="0070059C">
        <w:t>Lux</w:t>
      </w:r>
      <w:r w:rsidR="00777ECE">
        <w:t xml:space="preserve"> (F1.5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lastRenderedPageBreak/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E144EF" w:rsidRPr="00E144EF">
        <w:t xml:space="preserve">114.8° (wide) ~ 47.3° (tele) 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>PoE or 12VDC: maximum 10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E144EF" w:rsidP="00CE142B">
      <w:pPr>
        <w:pStyle w:val="SPECText4"/>
      </w:pPr>
      <w:r>
        <w:t>IR LED Light: 164</w:t>
      </w:r>
      <w:r w:rsidR="00461F0A">
        <w:t>ft (</w:t>
      </w:r>
      <w:r>
        <w:t>5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972496">
        <w:t>9.98</w:t>
      </w:r>
      <w:r w:rsidR="00972496" w:rsidRPr="00972496">
        <w:t xml:space="preserve"> </w:t>
      </w:r>
      <w:r w:rsidR="00972496">
        <w:t>x 3.4</w:t>
      </w:r>
      <w:r w:rsidR="00972496" w:rsidRPr="00972496">
        <w:t xml:space="preserve"> x </w:t>
      </w:r>
      <w:r w:rsidR="00972496">
        <w:t>2.8</w:t>
      </w:r>
      <w:r w:rsidR="00972496" w:rsidRPr="00972496">
        <w:t>in (</w:t>
      </w:r>
      <w:r w:rsidR="00972496">
        <w:t>253.4</w:t>
      </w:r>
      <w:r w:rsidR="00972496" w:rsidRPr="00972496">
        <w:t xml:space="preserve"> </w:t>
      </w:r>
      <w:r w:rsidR="00972496">
        <w:t>x 86</w:t>
      </w:r>
      <w:r w:rsidR="00972496" w:rsidRPr="00972496">
        <w:t xml:space="preserve"> x </w:t>
      </w:r>
      <w:r w:rsidR="00972496">
        <w:t>71.7</w:t>
      </w:r>
      <w:r w:rsidR="00972496" w:rsidRPr="00972496">
        <w:t>mm)</w:t>
      </w:r>
    </w:p>
    <w:p w:rsidR="00FB2C8B" w:rsidRDefault="00972496" w:rsidP="00B440A0">
      <w:pPr>
        <w:pStyle w:val="SPECText4"/>
      </w:pPr>
      <w:r>
        <w:t>Weight: 1.28</w:t>
      </w:r>
      <w:r w:rsidR="000A7B3F">
        <w:t>lbs (0.</w:t>
      </w:r>
      <w:r>
        <w:t>58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C339A">
        <w:t>-31</w:t>
      </w:r>
      <w:r w:rsidR="00972496">
        <w:t>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lastRenderedPageBreak/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7C339A" w:rsidP="009B05E8">
      <w:pPr>
        <w:pStyle w:val="SPECText4"/>
      </w:pPr>
      <w:r>
        <w:t>TR-JB07-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542CA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542CA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13E3FFA" wp14:editId="7C29548D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AF01D5">
            <w:rPr>
              <w:sz w:val="20"/>
            </w:rPr>
            <w:t>4</w:t>
          </w:r>
          <w:r w:rsidR="000939E3">
            <w:rPr>
              <w:sz w:val="20"/>
            </w:rPr>
            <w:t>K</w:t>
          </w:r>
          <w:r w:rsidR="00AF01D5">
            <w:rPr>
              <w:sz w:val="20"/>
            </w:rPr>
            <w:t>212M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42CA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340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FF7B-FDCF-4340-9C7F-E31E95D8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32</TotalTime>
  <Pages>9</Pages>
  <Words>2499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15822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13</cp:revision>
  <cp:lastPrinted>2012-12-06T20:32:00Z</cp:lastPrinted>
  <dcterms:created xsi:type="dcterms:W3CDTF">2018-03-26T13:19:00Z</dcterms:created>
  <dcterms:modified xsi:type="dcterms:W3CDTF">2018-03-26T15:41:00Z</dcterms:modified>
</cp:coreProperties>
</file>