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8664BE">
        <w:rPr>
          <w:b/>
          <w:color w:val="auto"/>
        </w:rPr>
        <w:t>648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E62D06">
        <w:t>648</w:t>
      </w:r>
      <w:r w:rsidR="00387B96" w:rsidRPr="00FE1DC4">
        <w:t xml:space="preserve">: </w:t>
      </w:r>
      <w:r w:rsidR="00E62D06">
        <w:t>64 Channel</w:t>
      </w:r>
      <w:r w:rsidR="00F74E2B">
        <w:t>, 12MP</w:t>
      </w:r>
      <w:r w:rsidR="00DE0205">
        <w:t xml:space="preserve"> Resolution, </w:t>
      </w:r>
      <w:r w:rsidR="00E62D06">
        <w:t xml:space="preserve">8-Bay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E62D06">
        <w:t>64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:rsidR="006A01ED" w:rsidRDefault="006A01ED" w:rsidP="006A01ED">
      <w:pPr>
        <w:pStyle w:val="SPECText4"/>
      </w:pPr>
      <w:r>
        <w:t xml:space="preserve">Connected cameras can be upgraded via the “Cloud” 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outputs.</w:t>
      </w:r>
    </w:p>
    <w:p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:rsidR="006A01ED" w:rsidRDefault="00E62D06" w:rsidP="003102DC">
      <w:pPr>
        <w:pStyle w:val="SPECText4"/>
      </w:pPr>
      <w:r>
        <w:t>Supports RAID storage modes</w:t>
      </w:r>
    </w:p>
    <w:p w:rsidR="003102DC" w:rsidRDefault="003102DC" w:rsidP="003102DC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:rsidR="003102DC" w:rsidRDefault="003102DC" w:rsidP="003102DC">
      <w:pPr>
        <w:pStyle w:val="SPECText4"/>
      </w:pPr>
      <w:r>
        <w:t>Supports Automatic Network Replenishment (ANR)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E62D06">
        <w:t>8</w:t>
      </w:r>
      <w:r w:rsidR="00B35449">
        <w:t xml:space="preserve"> SATA </w:t>
      </w:r>
      <w:r w:rsidR="00E62D06">
        <w:t xml:space="preserve">HDD </w:t>
      </w:r>
      <w:r w:rsidR="006C513C">
        <w:t>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62D06" w:rsidRDefault="00E62D06" w:rsidP="00E62D06">
      <w:pPr>
        <w:pStyle w:val="SPECText4"/>
      </w:pPr>
      <w:r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lastRenderedPageBreak/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lastRenderedPageBreak/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</w:t>
      </w:r>
      <w:r w:rsidR="008A2595">
        <w:t>648</w:t>
      </w:r>
    </w:p>
    <w:p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8A2595" w:rsidRPr="008A2595">
        <w:t>64 Channel, 12MP Resolution, 8-Bay HDD, H.265 Network Recorder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4E2EA4">
        <w:t>648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4E2EA4">
        <w:t>64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4E2EA4" w:rsidP="007F00F2">
      <w:pPr>
        <w:pStyle w:val="SPECText5"/>
      </w:pPr>
      <w:r>
        <w:t>Internal storage of eight</w:t>
      </w:r>
      <w:r w:rsidR="00F74E2B">
        <w:t xml:space="preserve"> (</w:t>
      </w:r>
      <w:r>
        <w:t>8</w:t>
      </w:r>
      <w:r w:rsidR="007F00F2">
        <w:t>) SATA HDD</w:t>
      </w:r>
      <w:r w:rsidR="00F74E2B">
        <w:t>’s</w:t>
      </w:r>
      <w:r w:rsidR="007F00F2">
        <w:t>, up to 8TB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</w:t>
      </w:r>
      <w:r w:rsidR="000E21C9">
        <w:t>.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9A1930" w:rsidRDefault="009A1930" w:rsidP="009A1930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Automatic Network Replenishment (ANR) to</w:t>
      </w:r>
      <w:r w:rsidR="00A77F6D">
        <w:t xml:space="preserve"> enhance storage reliability when</w:t>
      </w:r>
      <w:r>
        <w:t xml:space="preserve"> the network is disconnected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</w:t>
      </w:r>
      <w:r w:rsidR="00E73DB9">
        <w:t>rt Video Content Analysis (VCA): Analytics</w:t>
      </w:r>
    </w:p>
    <w:p w:rsidR="00E73DB9" w:rsidRDefault="00E73DB9" w:rsidP="00E73DB9">
      <w:pPr>
        <w:pStyle w:val="SPECText4"/>
      </w:pPr>
      <w:r>
        <w:t>Behavior</w:t>
      </w:r>
    </w:p>
    <w:p w:rsidR="00E73DB9" w:rsidRDefault="00E73DB9" w:rsidP="00E73DB9">
      <w:pPr>
        <w:pStyle w:val="SPECText5"/>
      </w:pPr>
      <w:r>
        <w:t>Intrusion detection</w:t>
      </w:r>
    </w:p>
    <w:p w:rsidR="00E73DB9" w:rsidRDefault="00E73DB9" w:rsidP="00E73DB9">
      <w:pPr>
        <w:pStyle w:val="SPECText5"/>
      </w:pPr>
      <w:r>
        <w:t>Cross Line detection</w:t>
      </w:r>
    </w:p>
    <w:p w:rsidR="00E73DB9" w:rsidRDefault="00E73DB9" w:rsidP="00E73DB9">
      <w:pPr>
        <w:pStyle w:val="SPECText5"/>
      </w:pPr>
      <w:r>
        <w:t>Motion detection</w:t>
      </w:r>
    </w:p>
    <w:p w:rsidR="00E73DB9" w:rsidRDefault="00E73DB9" w:rsidP="00E73DB9">
      <w:pPr>
        <w:pStyle w:val="SPECText4"/>
      </w:pPr>
      <w:r>
        <w:t>Exception</w:t>
      </w:r>
    </w:p>
    <w:p w:rsidR="00E73DB9" w:rsidRDefault="00E73DB9" w:rsidP="00E73DB9">
      <w:pPr>
        <w:pStyle w:val="SPECText5"/>
      </w:pPr>
      <w:r>
        <w:t>Audio detection</w:t>
      </w:r>
    </w:p>
    <w:p w:rsidR="00E73DB9" w:rsidRDefault="00E73DB9" w:rsidP="00E73DB9">
      <w:pPr>
        <w:pStyle w:val="SPECText4"/>
      </w:pPr>
      <w:r>
        <w:t>Identification</w:t>
      </w:r>
      <w:bookmarkStart w:id="0" w:name="_GoBack"/>
      <w:bookmarkEnd w:id="0"/>
    </w:p>
    <w:p w:rsidR="00E73DB9" w:rsidRDefault="00E73DB9" w:rsidP="00E73DB9">
      <w:pPr>
        <w:pStyle w:val="SPECText5"/>
      </w:pPr>
      <w:r>
        <w:t>Face detection</w:t>
      </w:r>
    </w:p>
    <w:p w:rsidR="00E73DB9" w:rsidRDefault="00E73DB9" w:rsidP="00E73DB9">
      <w:pPr>
        <w:pStyle w:val="SPECText5"/>
      </w:pPr>
      <w:r>
        <w:t>Defocus detection</w:t>
      </w:r>
    </w:p>
    <w:p w:rsidR="00E73DB9" w:rsidRDefault="00E73DB9" w:rsidP="00E73DB9">
      <w:pPr>
        <w:pStyle w:val="SPECText5"/>
      </w:pPr>
      <w:r>
        <w:t>Scene Change detection</w:t>
      </w:r>
    </w:p>
    <w:p w:rsidR="00E73DB9" w:rsidRDefault="00E73DB9" w:rsidP="00E73DB9">
      <w:pPr>
        <w:pStyle w:val="SPECText4"/>
      </w:pPr>
      <w:r>
        <w:t>Statistical</w:t>
      </w:r>
    </w:p>
    <w:p w:rsidR="00E73DB9" w:rsidRDefault="00E73DB9" w:rsidP="00E73DB9">
      <w:pPr>
        <w:pStyle w:val="SPECText5"/>
      </w:pPr>
      <w:r>
        <w:t>People Counting</w:t>
      </w:r>
    </w:p>
    <w:p w:rsidR="00E73DB9" w:rsidRDefault="00E73DB9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Playback Through GUI and VMS Software</w:t>
      </w:r>
    </w:p>
    <w:p w:rsidR="00416583" w:rsidRDefault="00416583" w:rsidP="0041658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 x 960p @ 25; 36 x 720P@30; 64 x D1 @ 25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9D3EBE">
        <w:t>8</w:t>
      </w:r>
      <w:r w:rsidR="001F5566">
        <w:t xml:space="preserve"> bay</w:t>
      </w:r>
      <w:r w:rsidR="00F74E2B">
        <w:t>s</w:t>
      </w:r>
      <w:r w:rsidR="001F5566">
        <w:t>, 8TB maximum</w:t>
      </w:r>
    </w:p>
    <w:p w:rsidR="00E73DB9" w:rsidRPr="00FE1DC4" w:rsidRDefault="00E73DB9" w:rsidP="00315E3E">
      <w:pPr>
        <w:pStyle w:val="SPECText4"/>
      </w:pPr>
      <w:r>
        <w:t>Supports RAID 0, 1, 5, 6 and 10 modes</w:t>
      </w:r>
    </w:p>
    <w:p w:rsidR="00A3714F" w:rsidRDefault="009D3EBE" w:rsidP="00A3714F">
      <w:pPr>
        <w:pStyle w:val="SPECText4"/>
      </w:pPr>
      <w:r>
        <w:t>Backup</w:t>
      </w:r>
    </w:p>
    <w:p w:rsidR="009D3EBE" w:rsidRDefault="009D3EBE" w:rsidP="009D3EBE">
      <w:pPr>
        <w:pStyle w:val="SPECText5"/>
      </w:pPr>
      <w:r>
        <w:t>1 x USB 3.0</w:t>
      </w:r>
    </w:p>
    <w:p w:rsidR="00E73DB9" w:rsidRDefault="009D3EBE" w:rsidP="00E73DB9">
      <w:pPr>
        <w:pStyle w:val="SPECText5"/>
      </w:pPr>
      <w:r>
        <w:t>1 x eSATA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>
        <w:t>: 16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 w:rsidR="009D3EBE">
        <w:t>: 4</w:t>
      </w:r>
      <w:r>
        <w:t xml:space="preserve">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FC77E0" w:rsidRDefault="00FC77E0" w:rsidP="00315E3E">
      <w:pPr>
        <w:pStyle w:val="SPECText4"/>
      </w:pPr>
      <w:r>
        <w:t>Remote Access</w:t>
      </w:r>
    </w:p>
    <w:p w:rsidR="00FC77E0" w:rsidRDefault="00FC77E0" w:rsidP="00FC77E0">
      <w:pPr>
        <w:pStyle w:val="SPECText5"/>
      </w:pPr>
      <w:r>
        <w:lastRenderedPageBreak/>
        <w:t>Guard Station Client Software (Mac and PC)</w:t>
      </w:r>
    </w:p>
    <w:p w:rsidR="00FC77E0" w:rsidRDefault="00FC77E0" w:rsidP="00FC77E0">
      <w:pPr>
        <w:pStyle w:val="SPECText5"/>
      </w:pPr>
      <w:r>
        <w:t>Guard Tool Utility Software</w:t>
      </w:r>
    </w:p>
    <w:p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FC77E0">
        <w:t>32</w:t>
      </w:r>
      <w:r w:rsidR="00F74E2B">
        <w:t>0Mbps Incoming, 320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9D3EBE">
        <w:t>2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  <w:r w:rsidR="009D3EBE">
        <w:t>; self-adaptive Ethernet</w:t>
      </w:r>
    </w:p>
    <w:p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</w:t>
      </w:r>
      <w:r w:rsidR="009D3EBE">
        <w:t xml:space="preserve">(front) </w:t>
      </w:r>
      <w:r w:rsidR="00F74E2B">
        <w:t>and 1 x USB3.0</w:t>
      </w:r>
      <w:r w:rsidR="009D3EBE">
        <w:t xml:space="preserve"> (rear)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341054">
        <w:t>442</w:t>
      </w:r>
      <w:r w:rsidR="00465877" w:rsidRPr="00465877">
        <w:t xml:space="preserve"> × </w:t>
      </w:r>
      <w:r w:rsidR="00341054">
        <w:t>425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341054">
        <w:t>8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341054">
        <w:t>7.4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341054">
        <w:t>16.7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341054">
        <w:t>3.4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9D3EBE">
        <w:t>11.31</w:t>
      </w:r>
      <w:r w:rsidR="00762442">
        <w:t>lbs (</w:t>
      </w:r>
      <w:r w:rsidR="009D3EBE">
        <w:t>5.13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lastRenderedPageBreak/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lastRenderedPageBreak/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A77F6D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416583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E9C2BF0" wp14:editId="084E6850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8664BE">
            <w:rPr>
              <w:sz w:val="20"/>
            </w:rPr>
            <w:t>648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16583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664BE"/>
    <w:rsid w:val="00887CF2"/>
    <w:rsid w:val="008951C8"/>
    <w:rsid w:val="008A2595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A1930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77F6D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72B6"/>
    <w:rsid w:val="00E70DB4"/>
    <w:rsid w:val="00E73DB9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7316-C6C6-40D9-8616-86CE4C63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</TotalTime>
  <Pages>8</Pages>
  <Words>1782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11288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5</cp:revision>
  <cp:lastPrinted>2018-03-13T19:15:00Z</cp:lastPrinted>
  <dcterms:created xsi:type="dcterms:W3CDTF">2018-03-21T19:30:00Z</dcterms:created>
  <dcterms:modified xsi:type="dcterms:W3CDTF">2018-03-22T19:02:00Z</dcterms:modified>
</cp:coreProperties>
</file>