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C37C02">
        <w:rPr>
          <w:b/>
          <w:color w:val="auto"/>
        </w:rPr>
        <w:t>4K</w:t>
      </w:r>
      <w:r w:rsidR="003708B8">
        <w:rPr>
          <w:b/>
          <w:color w:val="auto"/>
        </w:rPr>
        <w:t>28</w:t>
      </w:r>
      <w:r w:rsidR="00893E99">
        <w:rPr>
          <w:b/>
          <w:color w:val="auto"/>
        </w:rPr>
        <w:t>X</w:t>
      </w:r>
      <w:r w:rsidR="00320C0C">
        <w:rPr>
          <w:b/>
          <w:color w:val="auto"/>
        </w:rPr>
        <w:t xml:space="preserve"> Turret</w:t>
      </w:r>
      <w:r w:rsidR="00866920">
        <w:rPr>
          <w:b/>
          <w:color w:val="auto"/>
        </w:rPr>
        <w:t xml:space="preserve"> </w:t>
      </w:r>
      <w:r w:rsidR="001B41D2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20C0C" w:rsidP="00620B05">
      <w:pPr>
        <w:pStyle w:val="SPECText4"/>
      </w:pPr>
      <w:r>
        <w:t>IPT</w:t>
      </w:r>
      <w:r w:rsidR="00562872">
        <w:t>4K</w:t>
      </w:r>
      <w:r w:rsidR="003708B8">
        <w:t>28</w:t>
      </w:r>
      <w:r w:rsidR="00893E99">
        <w:t>X</w:t>
      </w:r>
      <w:r w:rsidR="00E1189F">
        <w:t>,</w:t>
      </w:r>
      <w:r w:rsidR="00562872">
        <w:t xml:space="preserve"> 8</w:t>
      </w:r>
      <w:r w:rsidR="00CF42C1">
        <w:t xml:space="preserve">MP </w:t>
      </w:r>
      <w:r w:rsidR="00562872">
        <w:t xml:space="preserve">(4K)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1B41D2">
        <w:t xml:space="preserve">Fixed Lens, </w:t>
      </w:r>
      <w:r>
        <w:t>Turr</w:t>
      </w:r>
      <w:r w:rsidR="008A102B">
        <w:t>et</w:t>
      </w:r>
      <w:r w:rsidR="001B41D2">
        <w:t xml:space="preserve"> 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006C3E" w:rsidRPr="00006C3E" w:rsidRDefault="00006C3E" w:rsidP="00006C3E">
      <w:pPr>
        <w:pStyle w:val="SPECText4"/>
      </w:pPr>
      <w:r w:rsidRPr="00006C3E">
        <w:t>Fully Adheres to National Defense Authorization Act (NDAA) Guidelines</w:t>
      </w:r>
    </w:p>
    <w:p w:rsidR="00006C3E" w:rsidRPr="00006C3E" w:rsidRDefault="00006C3E" w:rsidP="00006C3E">
      <w:pPr>
        <w:pStyle w:val="SPECText4"/>
      </w:pPr>
      <w:r w:rsidRPr="00006C3E">
        <w:t>1/3”, progressive scan, CMOS sensor</w:t>
      </w:r>
    </w:p>
    <w:p w:rsidR="00D5331B" w:rsidRDefault="00562872" w:rsidP="00006C3E">
      <w:pPr>
        <w:pStyle w:val="SPECText4"/>
      </w:pPr>
      <w:r>
        <w:t>8</w:t>
      </w:r>
      <w:r w:rsidR="00C537CF">
        <w:t xml:space="preserve">M, </w:t>
      </w:r>
      <w:r>
        <w:t>3840 x 2160</w:t>
      </w:r>
      <w:r w:rsidR="00C537CF">
        <w:t xml:space="preserve">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 xml:space="preserve">taneously, up to </w:t>
      </w:r>
      <w:r w:rsidR="00006C3E">
        <w:t>20</w:t>
      </w:r>
      <w:r w:rsidR="00562872">
        <w:t>-ips, 2160</w:t>
      </w:r>
      <w:r w:rsidR="003708B8" w:rsidRPr="003708B8">
        <w:t xml:space="preserve">p </w:t>
      </w:r>
      <w:r w:rsidR="00382B59" w:rsidRPr="00382B59">
        <w:t xml:space="preserve">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708B8" w:rsidRDefault="003708B8" w:rsidP="003708B8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3708B8" w:rsidRPr="00F83283" w:rsidRDefault="00040ECF" w:rsidP="00562872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C537CF">
        <w:t>IR LED</w:t>
      </w:r>
    </w:p>
    <w:p w:rsidR="003708B8" w:rsidRDefault="003708B8" w:rsidP="003708B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8A102B" w:rsidP="009070CD">
      <w:pPr>
        <w:pStyle w:val="SPECText4"/>
      </w:pPr>
      <w:r>
        <w:lastRenderedPageBreak/>
        <w:t>Weather resistant</w:t>
      </w:r>
      <w:r w:rsidR="008040A5">
        <w:t xml:space="preserve"> </w:t>
      </w:r>
      <w:r w:rsidR="003708B8">
        <w:t xml:space="preserve">IP67 rated </w:t>
      </w:r>
      <w:r w:rsidR="008040A5">
        <w:t>enclosure</w:t>
      </w:r>
    </w:p>
    <w:p w:rsidR="003708B8" w:rsidRDefault="003708B8" w:rsidP="003708B8">
      <w:pPr>
        <w:pStyle w:val="SPECText4"/>
      </w:pPr>
      <w:r>
        <w:t>Wide voltage range tolerance</w:t>
      </w:r>
    </w:p>
    <w:p w:rsidR="003708B8" w:rsidRDefault="003708B8" w:rsidP="003708B8">
      <w:pPr>
        <w:pStyle w:val="SPECText4"/>
      </w:pPr>
      <w:r>
        <w:t>Lightning Surge Protection</w:t>
      </w:r>
    </w:p>
    <w:p w:rsidR="003708B8" w:rsidRDefault="003708B8" w:rsidP="00C537CF">
      <w:pPr>
        <w:pStyle w:val="SPECText4"/>
      </w:pPr>
      <w:r>
        <w:t>Optical Defog technology</w:t>
      </w:r>
    </w:p>
    <w:p w:rsidR="003708B8" w:rsidRDefault="003708B8" w:rsidP="003708B8">
      <w:pPr>
        <w:pStyle w:val="SPECText4"/>
      </w:pPr>
      <w:r>
        <w:t>Wide operating temperature range</w:t>
      </w:r>
    </w:p>
    <w:p w:rsidR="003708B8" w:rsidRDefault="003708B8" w:rsidP="003708B8">
      <w:pPr>
        <w:pStyle w:val="SPECText4"/>
      </w:pPr>
      <w:r>
        <w:t>PoE function optional use as backup to DC power loss</w:t>
      </w:r>
    </w:p>
    <w:p w:rsidR="002D18E0" w:rsidRDefault="002D18E0" w:rsidP="002D18E0">
      <w:pPr>
        <w:pStyle w:val="SPECText4"/>
      </w:pPr>
      <w:r>
        <w:t>High security levels for password setup with password strength evaluation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lastRenderedPageBreak/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3C14DD" w:rsidP="0061723C">
      <w:pPr>
        <w:pStyle w:val="SPECText4"/>
      </w:pPr>
      <w:r>
        <w:t>Uniview Technology</w:t>
      </w:r>
      <w:bookmarkStart w:id="0" w:name="_GoBack"/>
      <w:bookmarkEnd w:id="0"/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F22FF" w:rsidP="00AF2570">
      <w:pPr>
        <w:pStyle w:val="SPECText3"/>
      </w:pPr>
      <w:r>
        <w:t>Model: IPT</w:t>
      </w:r>
      <w:r w:rsidR="005B1415">
        <w:t>4K</w:t>
      </w:r>
      <w:r w:rsidR="00AC512B">
        <w:t>28</w:t>
      </w:r>
      <w:r w:rsidR="00893E99">
        <w:t>X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5B1415">
        <w:t>8MP (4K) Resolution,</w:t>
      </w:r>
      <w:r w:rsidR="00AC512B">
        <w:t xml:space="preserve"> </w:t>
      </w:r>
      <w:r w:rsidR="00E17773" w:rsidRPr="00E17773">
        <w:t>TRUE</w:t>
      </w:r>
      <w:r w:rsidR="003F22FF">
        <w:t xml:space="preserve"> Day/Night, WDR, IR, </w:t>
      </w:r>
      <w:r w:rsidR="00AE2F48">
        <w:t xml:space="preserve">Fixed Lens, </w:t>
      </w:r>
      <w:r w:rsidR="003F22FF">
        <w:t>Turr</w:t>
      </w:r>
      <w:r w:rsidR="008A102B">
        <w:t>et</w:t>
      </w:r>
      <w:r w:rsidR="00AE2F48">
        <w:t xml:space="preserve"> Dome</w:t>
      </w:r>
      <w:r w:rsidR="00E17773" w:rsidRPr="00E17773">
        <w:t>, IP Camera</w:t>
      </w:r>
    </w:p>
    <w:p w:rsidR="008D4D10" w:rsidRDefault="008D4D10" w:rsidP="00006C3E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006C3E" w:rsidRPr="00006C3E">
        <w:t>1/3”, progressive scan, CMOS sensor</w:t>
      </w:r>
    </w:p>
    <w:p w:rsidR="00A176DB" w:rsidRDefault="00DD6E67" w:rsidP="00A176DB">
      <w:pPr>
        <w:pStyle w:val="SPECText3"/>
      </w:pPr>
      <w:r>
        <w:t xml:space="preserve">Lens: </w:t>
      </w:r>
      <w:r w:rsidR="00006C3E">
        <w:t>2.8mm fixed, F2.0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006C3E" w:rsidRPr="00006C3E" w:rsidRDefault="00006C3E" w:rsidP="00006C3E">
      <w:pPr>
        <w:pStyle w:val="SPECText4"/>
      </w:pPr>
      <w:r w:rsidRPr="00006C3E">
        <w:t>The IP turret camera shall fully adhere to the National Defense Authorization Act (NDAA) guidelines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006C3E" w:rsidRPr="00006C3E">
        <w:t>1/3</w:t>
      </w:r>
      <w:r w:rsidR="00006C3E">
        <w:t xml:space="preserve">” </w:t>
      </w:r>
      <w:r w:rsidR="00006C3E" w:rsidRPr="00006C3E">
        <w:t xml:space="preserve">CMOS sensor </w:t>
      </w:r>
      <w:r w:rsidR="00C537CF">
        <w:t xml:space="preserve">with progressive scanning </w:t>
      </w:r>
      <w:r w:rsidR="002D44E5">
        <w:t>capable of prod</w:t>
      </w:r>
      <w:r w:rsidR="004E354D">
        <w:t xml:space="preserve">ucing up to </w:t>
      </w:r>
      <w:r w:rsidR="005B1415">
        <w:t>3840 x 2160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AC512B" w:rsidRDefault="00AC512B" w:rsidP="00AC512B">
      <w:pPr>
        <w:pStyle w:val="SPECText5"/>
      </w:pPr>
      <w:r>
        <w:t>Low bitrate of approximately 2Mbps with 5MP resolution using Ultra H.265 compression</w:t>
      </w:r>
    </w:p>
    <w:p w:rsidR="00AC512B" w:rsidRDefault="00AC512B" w:rsidP="00AC512B">
      <w:pPr>
        <w:pStyle w:val="SPECText4"/>
      </w:pPr>
      <w:r>
        <w:t xml:space="preserve">The IP </w:t>
      </w:r>
      <w:r w:rsidRPr="00260DC5">
        <w:t xml:space="preserve">turret </w:t>
      </w:r>
      <w:r>
        <w:t>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006C3E">
        <w:t>camera shall provide four</w:t>
      </w:r>
      <w:r w:rsidR="00BE3E09">
        <w:t xml:space="preserve">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AC512B">
        <w:t>have a fixed 2.8</w:t>
      </w:r>
      <w:r w:rsidR="00F74C75">
        <w:t>mm lens</w:t>
      </w:r>
      <w:r w:rsidR="00E67F9B" w:rsidRPr="00E67F9B">
        <w:t>.</w:t>
      </w:r>
    </w:p>
    <w:p w:rsidR="00C537CF" w:rsidRDefault="00C537CF" w:rsidP="00C537CF">
      <w:pPr>
        <w:pStyle w:val="SPECText4"/>
      </w:pPr>
      <w:r>
        <w:t xml:space="preserve">The IP vandal dome camera </w:t>
      </w:r>
      <w:r w:rsidRPr="00A62346">
        <w:t xml:space="preserve">shall </w:t>
      </w:r>
      <w:r w:rsidR="005B1415">
        <w:t>provide</w:t>
      </w:r>
      <w:r w:rsidRPr="000B4764">
        <w:t xml:space="preserve"> a color image with a min</w:t>
      </w:r>
      <w:r w:rsidR="005B1415">
        <w:t xml:space="preserve">imum </w:t>
      </w:r>
      <w:r w:rsidR="00006C3E">
        <w:t>scene illumination of 0.05</w:t>
      </w:r>
      <w:r>
        <w:t xml:space="preserve">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</w:t>
      </w:r>
      <w:r w:rsidR="00006C3E">
        <w:t xml:space="preserve"> </w:t>
      </w:r>
      <w:r w:rsidRPr="00E81745">
        <w:t>Lux.</w:t>
      </w:r>
      <w:r w:rsidRPr="00F83283">
        <w:t xml:space="preserve">  </w:t>
      </w:r>
    </w:p>
    <w:p w:rsidR="00C537CF" w:rsidRPr="00F83283" w:rsidRDefault="00C537CF" w:rsidP="00C537CF">
      <w:pPr>
        <w:pStyle w:val="SPECText4"/>
      </w:pPr>
      <w:r>
        <w:t>The IP vandal 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C537CF" w:rsidRDefault="00C537CF" w:rsidP="00C537CF">
      <w:pPr>
        <w:pStyle w:val="SPECText4"/>
      </w:pPr>
      <w:r>
        <w:lastRenderedPageBreak/>
        <w:t>The IP vandal dome 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0C2484" w:rsidRDefault="00C537CF" w:rsidP="00C537CF">
      <w:pPr>
        <w:pStyle w:val="SPECText4"/>
      </w:pPr>
      <w:r>
        <w:t xml:space="preserve">The IP vandal dome camera shall provide Smart IR LED for 0 Lux night time operation up to 98 feet (30m). Smart IR shall automatically adjust IR LED intensity to avoid over-exposure. </w:t>
      </w:r>
    </w:p>
    <w:p w:rsidR="008E6825" w:rsidRDefault="00997F9E" w:rsidP="00C537CF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  <w:r w:rsidR="008E6825" w:rsidRPr="008E682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366F61" w:rsidRPr="00006C3E" w:rsidRDefault="00997F9E" w:rsidP="00006C3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5B1415">
        <w:t>3840 x 2160</w:t>
      </w:r>
      <w:r w:rsidR="00F74C75">
        <w:t xml:space="preserve"> ~</w:t>
      </w:r>
      <w:r w:rsidR="00277055" w:rsidRPr="00277055">
        <w:t xml:space="preserve"> </w:t>
      </w:r>
      <w:r w:rsidR="00DB7349">
        <w:t>704</w:t>
      </w:r>
      <w:r w:rsidR="00F74C75">
        <w:t xml:space="preserve">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5B1415" w:rsidRPr="005B1415">
        <w:t>3840 x 2160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DB734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DB7349" w:rsidP="00127FAB">
      <w:pPr>
        <w:pStyle w:val="SPECText4"/>
      </w:pPr>
      <w:r>
        <w:t xml:space="preserve">Type: 1/3 </w:t>
      </w:r>
      <w:r w:rsidR="005B1415">
        <w:t xml:space="preserve">inch </w:t>
      </w:r>
      <w:r w:rsidR="000C2484" w:rsidRPr="000C2484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E0A51" w:rsidP="00127FAB">
      <w:pPr>
        <w:pStyle w:val="SPECText5"/>
      </w:pPr>
      <w:r>
        <w:t xml:space="preserve">NTSC: </w:t>
      </w:r>
      <w:r w:rsidR="005B1415">
        <w:t>3840(H) x 2160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EF649F" w:rsidRDefault="00EF649F" w:rsidP="00EF649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EF649F" w:rsidRDefault="00EF649F" w:rsidP="00EF649F">
      <w:pPr>
        <w:pStyle w:val="SPECText4"/>
      </w:pPr>
      <w:r w:rsidRPr="00285189">
        <w:t>Low bitra</w:t>
      </w:r>
      <w:r>
        <w:t xml:space="preserve">te of </w:t>
      </w:r>
      <w:r w:rsidR="005B1415">
        <w:t>approximately 2Mbps with 8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EF649F" w:rsidRDefault="00B25E3C" w:rsidP="00DB7349">
      <w:pPr>
        <w:pStyle w:val="SPECText5"/>
      </w:pPr>
      <w:r w:rsidRPr="00EF649F">
        <w:t xml:space="preserve">Main: </w:t>
      </w:r>
      <w:r w:rsidR="00DB7349">
        <w:t>8MP (3840 x 2160) @20</w:t>
      </w:r>
      <w:r w:rsidR="005B1415" w:rsidRPr="005B1415">
        <w:t>fps</w:t>
      </w:r>
      <w:r w:rsidR="00DB7349" w:rsidRPr="00DB7349">
        <w:rPr>
          <w:rFonts w:hint="eastAsia"/>
        </w:rPr>
        <w:t>;</w:t>
      </w:r>
      <w:r w:rsidR="00DB7349" w:rsidRPr="00DB7349">
        <w:t xml:space="preserve"> </w:t>
      </w:r>
      <w:r w:rsidR="00DB7349" w:rsidRPr="00DB7349">
        <w:rPr>
          <w:rFonts w:hint="eastAsia"/>
        </w:rPr>
        <w:t>5MP</w:t>
      </w:r>
      <w:r w:rsidR="00DB7349" w:rsidRPr="00DB7349">
        <w:t xml:space="preserve"> </w:t>
      </w:r>
      <w:r w:rsidR="00DB7349">
        <w:rPr>
          <w:rFonts w:hint="eastAsia"/>
        </w:rPr>
        <w:t>(2944</w:t>
      </w:r>
      <w:r w:rsidR="00DB7349">
        <w:t xml:space="preserve"> x </w:t>
      </w:r>
      <w:r w:rsidR="00DB7349" w:rsidRPr="00DB7349">
        <w:rPr>
          <w:rFonts w:hint="eastAsia"/>
        </w:rPr>
        <w:t>1656)</w:t>
      </w:r>
      <w:r w:rsidR="00DB7349" w:rsidRPr="00DB7349">
        <w:t xml:space="preserve"> @</w:t>
      </w:r>
      <w:r w:rsidR="00DB7349" w:rsidRPr="00DB7349">
        <w:rPr>
          <w:rFonts w:hint="eastAsia"/>
        </w:rPr>
        <w:t xml:space="preserve"> Max. 30 fps; 4MP</w:t>
      </w:r>
      <w:r w:rsidR="00DB7349" w:rsidRPr="00DB7349">
        <w:t xml:space="preserve"> </w:t>
      </w:r>
      <w:r w:rsidR="00DB7349">
        <w:rPr>
          <w:rFonts w:hint="eastAsia"/>
        </w:rPr>
        <w:t>(2560</w:t>
      </w:r>
      <w:r w:rsidR="00DB7349">
        <w:t xml:space="preserve"> x </w:t>
      </w:r>
      <w:r w:rsidR="00DB7349" w:rsidRPr="00DB7349">
        <w:rPr>
          <w:rFonts w:hint="eastAsia"/>
        </w:rPr>
        <w:t>1440)</w:t>
      </w:r>
      <w:r w:rsidR="00DB7349" w:rsidRPr="00DB7349">
        <w:t xml:space="preserve"> @</w:t>
      </w:r>
      <w:r w:rsidR="00DB7349" w:rsidRPr="00DB7349">
        <w:rPr>
          <w:rFonts w:hint="eastAsia"/>
        </w:rPr>
        <w:t xml:space="preserve"> Max. 30 fps; 2MP</w:t>
      </w:r>
      <w:r w:rsidR="00DB7349" w:rsidRPr="00DB7349">
        <w:t xml:space="preserve"> </w:t>
      </w:r>
      <w:r w:rsidR="00DB7349">
        <w:rPr>
          <w:rFonts w:hint="eastAsia"/>
        </w:rPr>
        <w:t>(1920</w:t>
      </w:r>
      <w:r w:rsidR="00DB7349">
        <w:t xml:space="preserve"> x </w:t>
      </w:r>
      <w:r w:rsidR="00DB7349" w:rsidRPr="00DB7349">
        <w:rPr>
          <w:rFonts w:hint="eastAsia"/>
        </w:rPr>
        <w:t>1080)</w:t>
      </w:r>
      <w:r w:rsidR="00DB7349" w:rsidRPr="00DB7349">
        <w:t xml:space="preserve"> @ </w:t>
      </w:r>
      <w:r w:rsidR="00DB7349" w:rsidRPr="00DB7349">
        <w:rPr>
          <w:rFonts w:hint="eastAsia"/>
        </w:rPr>
        <w:t>Max. 30 fps</w:t>
      </w:r>
    </w:p>
    <w:p w:rsidR="00BE3E09" w:rsidRDefault="00BE3E09" w:rsidP="00BE3E09">
      <w:pPr>
        <w:pStyle w:val="SPECText5"/>
      </w:pPr>
      <w:r>
        <w:lastRenderedPageBreak/>
        <w:t xml:space="preserve">Sub: </w:t>
      </w:r>
      <w:r w:rsidR="00DB7349">
        <w:rPr>
          <w:rFonts w:hint="eastAsia"/>
        </w:rPr>
        <w:t>720P (1280</w:t>
      </w:r>
      <w:r w:rsidR="00DB7349">
        <w:t xml:space="preserve"> x </w:t>
      </w:r>
      <w:r w:rsidR="00DB7349" w:rsidRPr="00DB7349">
        <w:rPr>
          <w:rFonts w:hint="eastAsia"/>
        </w:rPr>
        <w:t>720)</w:t>
      </w:r>
      <w:r w:rsidR="00DB7349" w:rsidRPr="00DB7349">
        <w:t xml:space="preserve"> @</w:t>
      </w:r>
      <w:r w:rsidR="00DB7349" w:rsidRPr="00DB7349">
        <w:rPr>
          <w:rFonts w:hint="eastAsia"/>
        </w:rPr>
        <w:t xml:space="preserve"> Max. 20 fps</w:t>
      </w:r>
    </w:p>
    <w:p w:rsidR="00F74C75" w:rsidRDefault="00BE3E09" w:rsidP="00BE3E09">
      <w:pPr>
        <w:pStyle w:val="SPECText5"/>
      </w:pPr>
      <w:r>
        <w:t xml:space="preserve">Third </w:t>
      </w:r>
      <w:r w:rsidR="00DB7349">
        <w:t xml:space="preserve">Stream: 4CIF (704 </w:t>
      </w:r>
      <w:r>
        <w:t>×</w:t>
      </w:r>
      <w:r w:rsidR="00DB7349">
        <w:t xml:space="preserve"> </w:t>
      </w:r>
      <w:r>
        <w:t>576) @ 30fps</w:t>
      </w:r>
    </w:p>
    <w:p w:rsidR="00BB7502" w:rsidRDefault="00BB7502" w:rsidP="00BB7502">
      <w:pPr>
        <w:pStyle w:val="SPECText3"/>
      </w:pPr>
      <w:r>
        <w:t>Video</w:t>
      </w:r>
    </w:p>
    <w:p w:rsidR="000C2484" w:rsidRDefault="000C2484" w:rsidP="000C2484">
      <w:pPr>
        <w:pStyle w:val="SPECText4"/>
      </w:pPr>
      <w:r>
        <w:t>Shutter: 1/6 ~ 1/100,000 sec</w:t>
      </w:r>
    </w:p>
    <w:p w:rsidR="005B1415" w:rsidRDefault="00DB7349" w:rsidP="005B1415">
      <w:pPr>
        <w:pStyle w:val="SPECText4"/>
      </w:pPr>
      <w:r>
        <w:t>Min. Illumination: Color 0.05 Lux (F2.9</w:t>
      </w:r>
      <w:r w:rsidR="005B1415">
        <w:t>, AGC On); B/W 0 Lux (with IR LED’s On)</w:t>
      </w:r>
    </w:p>
    <w:p w:rsidR="000C2484" w:rsidRDefault="000C2484" w:rsidP="000C2484">
      <w:pPr>
        <w:pStyle w:val="SPECText4"/>
      </w:pPr>
      <w:r>
        <w:t>Scanning Mode: Progressive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DB7349" w:rsidP="00224371">
      <w:pPr>
        <w:pStyle w:val="SPECText4"/>
      </w:pPr>
      <w:r>
        <w:t>Privacy Masking: up to 4</w:t>
      </w:r>
      <w:r w:rsidR="00224371">
        <w:t xml:space="preserve">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DB7349" w:rsidP="00224371">
      <w:pPr>
        <w:pStyle w:val="SPECText4"/>
      </w:pPr>
      <w:r>
        <w:t>ROI: up to 4</w:t>
      </w:r>
      <w:r w:rsidR="00224371">
        <w:t xml:space="preserve"> areas</w:t>
      </w:r>
    </w:p>
    <w:p w:rsidR="0067304F" w:rsidRDefault="00224371" w:rsidP="00224371">
      <w:pPr>
        <w:pStyle w:val="SPECText4"/>
      </w:pPr>
      <w:r>
        <w:t xml:space="preserve">OSD: up to </w:t>
      </w:r>
      <w:r w:rsidR="00DB7349">
        <w:t>4</w:t>
      </w:r>
      <w:r>
        <w:t xml:space="preserve">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DB7349" w:rsidRDefault="00DB7349" w:rsidP="00DB7349">
      <w:pPr>
        <w:pStyle w:val="SPECText4"/>
      </w:pPr>
      <w:r>
        <w:t>Behavior</w:t>
      </w:r>
    </w:p>
    <w:p w:rsidR="00DB7349" w:rsidRDefault="00DB7349" w:rsidP="00DB7349">
      <w:pPr>
        <w:pStyle w:val="SPECText5"/>
      </w:pPr>
      <w:r>
        <w:t>Intrusion detection</w:t>
      </w:r>
    </w:p>
    <w:p w:rsidR="00DB7349" w:rsidRDefault="00DB7349" w:rsidP="00DB7349">
      <w:pPr>
        <w:pStyle w:val="SPECText5"/>
      </w:pPr>
      <w:r>
        <w:t>Human Body Detection</w:t>
      </w:r>
    </w:p>
    <w:p w:rsidR="00DB7349" w:rsidRDefault="00DB7349" w:rsidP="00DB7349">
      <w:pPr>
        <w:pStyle w:val="SPECText5"/>
      </w:pPr>
      <w:r>
        <w:t>Motion detection</w:t>
      </w:r>
    </w:p>
    <w:p w:rsidR="00DB7349" w:rsidRDefault="00DB7349" w:rsidP="00DB7349">
      <w:pPr>
        <w:pStyle w:val="SPECText5"/>
      </w:pPr>
      <w:r>
        <w:t>Tampering Detection</w:t>
      </w:r>
    </w:p>
    <w:p w:rsidR="00DB7349" w:rsidRDefault="00DB7349" w:rsidP="00DB7349">
      <w:pPr>
        <w:pStyle w:val="SPECText5"/>
      </w:pPr>
      <w:r>
        <w:t>Audio Detection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DB7349" w:rsidRDefault="00474937" w:rsidP="00474937">
      <w:pPr>
        <w:pStyle w:val="SPECText4"/>
      </w:pPr>
      <w:r w:rsidRPr="00474937">
        <w:t xml:space="preserve">Protocols: </w:t>
      </w:r>
      <w:r w:rsidR="00DB7349" w:rsidRPr="00DB7349">
        <w:t>IPv4,</w:t>
      </w:r>
      <w:r w:rsidR="00DB7349" w:rsidRPr="00DB7349">
        <w:rPr>
          <w:rFonts w:hint="eastAsia"/>
        </w:rPr>
        <w:t xml:space="preserve"> </w:t>
      </w:r>
      <w:r w:rsidR="00DB7349" w:rsidRPr="00DB7349">
        <w:t>IGMP,</w:t>
      </w:r>
      <w:r w:rsidR="00DB7349" w:rsidRPr="00DB7349">
        <w:rPr>
          <w:rFonts w:hint="eastAsia"/>
        </w:rPr>
        <w:t xml:space="preserve"> </w:t>
      </w:r>
      <w:r w:rsidR="00DB7349" w:rsidRPr="00DB7349">
        <w:t>ICMP,</w:t>
      </w:r>
      <w:r w:rsidR="00DB7349" w:rsidRPr="00DB7349">
        <w:rPr>
          <w:rFonts w:hint="eastAsia"/>
        </w:rPr>
        <w:t xml:space="preserve"> </w:t>
      </w:r>
      <w:r w:rsidR="00DB7349" w:rsidRPr="00DB7349">
        <w:t>ARP,</w:t>
      </w:r>
      <w:r w:rsidR="00DB7349" w:rsidRPr="00DB7349">
        <w:rPr>
          <w:rFonts w:hint="eastAsia"/>
        </w:rPr>
        <w:t xml:space="preserve"> </w:t>
      </w:r>
      <w:r w:rsidR="00DB7349" w:rsidRPr="00DB7349">
        <w:t>TCP,</w:t>
      </w:r>
      <w:r w:rsidR="00DB7349" w:rsidRPr="00DB7349">
        <w:rPr>
          <w:rFonts w:hint="eastAsia"/>
        </w:rPr>
        <w:t xml:space="preserve"> </w:t>
      </w:r>
      <w:r w:rsidR="00DB7349" w:rsidRPr="00DB7349">
        <w:t>UDP,</w:t>
      </w:r>
      <w:r w:rsidR="00DB7349" w:rsidRPr="00DB7349">
        <w:rPr>
          <w:rFonts w:hint="eastAsia"/>
        </w:rPr>
        <w:t xml:space="preserve"> </w:t>
      </w:r>
      <w:r w:rsidR="00DB7349" w:rsidRPr="00DB7349">
        <w:t>DHCP, RTP,</w:t>
      </w:r>
      <w:r w:rsidR="00DB7349" w:rsidRPr="00DB7349">
        <w:rPr>
          <w:rFonts w:hint="eastAsia"/>
        </w:rPr>
        <w:t xml:space="preserve"> </w:t>
      </w:r>
      <w:r w:rsidR="00DB7349" w:rsidRPr="00DB7349">
        <w:t>RTSP,</w:t>
      </w:r>
      <w:r w:rsidR="00DB7349" w:rsidRPr="00DB7349">
        <w:rPr>
          <w:rFonts w:hint="eastAsia"/>
        </w:rPr>
        <w:t xml:space="preserve"> </w:t>
      </w:r>
      <w:r w:rsidR="00DB7349" w:rsidRPr="00DB7349">
        <w:t>RTCP,</w:t>
      </w:r>
      <w:r w:rsidR="00DB7349" w:rsidRPr="00DB7349">
        <w:rPr>
          <w:rFonts w:hint="eastAsia"/>
        </w:rPr>
        <w:t xml:space="preserve"> </w:t>
      </w:r>
      <w:r w:rsidR="00DB7349" w:rsidRPr="00DB7349">
        <w:t>DNS,</w:t>
      </w:r>
      <w:r w:rsidR="00DB7349" w:rsidRPr="00DB7349">
        <w:rPr>
          <w:rFonts w:hint="eastAsia"/>
        </w:rPr>
        <w:t xml:space="preserve"> </w:t>
      </w:r>
      <w:r w:rsidR="00DB7349" w:rsidRPr="00DB7349">
        <w:t>DDNS,</w:t>
      </w:r>
      <w:r w:rsidR="00DB7349" w:rsidRPr="00DB7349">
        <w:rPr>
          <w:rFonts w:hint="eastAsia"/>
        </w:rPr>
        <w:t xml:space="preserve"> </w:t>
      </w:r>
      <w:r w:rsidR="00DB7349" w:rsidRPr="00DB7349">
        <w:t>NTP,</w:t>
      </w:r>
      <w:r w:rsidR="00DB7349" w:rsidRPr="00DB7349">
        <w:rPr>
          <w:rFonts w:hint="eastAsia"/>
        </w:rPr>
        <w:t xml:space="preserve"> </w:t>
      </w:r>
      <w:r w:rsidR="00DB7349" w:rsidRPr="00DB7349">
        <w:t>FTP,</w:t>
      </w:r>
      <w:r w:rsidR="00DB7349" w:rsidRPr="00DB7349">
        <w:rPr>
          <w:rFonts w:hint="eastAsia"/>
        </w:rPr>
        <w:t xml:space="preserve"> </w:t>
      </w:r>
      <w:r w:rsidR="00DB7349" w:rsidRPr="00DB7349">
        <w:t>UPnP,</w:t>
      </w:r>
      <w:r w:rsidR="00DB7349" w:rsidRPr="00DB7349">
        <w:rPr>
          <w:rFonts w:hint="eastAsia"/>
        </w:rPr>
        <w:t xml:space="preserve"> </w:t>
      </w:r>
      <w:r w:rsidR="00DB7349" w:rsidRPr="00DB7349">
        <w:t>HTTP,</w:t>
      </w:r>
      <w:r w:rsidR="00DB7349" w:rsidRPr="00DB7349">
        <w:rPr>
          <w:rFonts w:hint="eastAsia"/>
        </w:rPr>
        <w:t xml:space="preserve"> </w:t>
      </w:r>
      <w:r w:rsidR="00DB7349" w:rsidRPr="00DB7349">
        <w:t>HTTPS,</w:t>
      </w:r>
      <w:r w:rsidR="00DB7349" w:rsidRPr="00DB7349">
        <w:rPr>
          <w:rFonts w:hint="eastAsia"/>
        </w:rPr>
        <w:t xml:space="preserve"> </w:t>
      </w:r>
      <w:r w:rsidR="00DB7349" w:rsidRPr="00DB7349">
        <w:t>SMTP, SSL</w:t>
      </w:r>
      <w:r w:rsidR="00DB7349" w:rsidRPr="00DB7349">
        <w:rPr>
          <w:rFonts w:hint="eastAsia"/>
        </w:rPr>
        <w:t>,</w:t>
      </w:r>
      <w:r w:rsidR="00DB7349" w:rsidRPr="00DB7349">
        <w:t xml:space="preserve"> </w:t>
      </w:r>
      <w:r w:rsidR="00DB7349" w:rsidRPr="00DB7349">
        <w:rPr>
          <w:rFonts w:hint="eastAsia"/>
        </w:rPr>
        <w:t>QoS</w:t>
      </w:r>
      <w:r w:rsidR="00DB7349" w:rsidRPr="00DB7349">
        <w:t xml:space="preserve"> 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185DA0" w:rsidRDefault="00185DA0" w:rsidP="00185DA0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185DA0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3F566C">
      <w:pPr>
        <w:pStyle w:val="SPECText4"/>
      </w:pPr>
      <w:r>
        <w:t xml:space="preserve">Angle </w:t>
      </w:r>
      <w:r w:rsidR="006E3EAF">
        <w:t>of View</w:t>
      </w:r>
      <w:r w:rsidR="003F566C">
        <w:t xml:space="preserve"> (H x V)</w:t>
      </w:r>
      <w:r w:rsidR="006E3EAF">
        <w:t xml:space="preserve">: </w:t>
      </w:r>
      <w:r w:rsidR="00DB7349" w:rsidRPr="00DB7349">
        <w:t xml:space="preserve">112.7° x </w:t>
      </w:r>
      <w:r w:rsidR="00DB7349" w:rsidRPr="00DB7349">
        <w:rPr>
          <w:rFonts w:hint="eastAsia"/>
        </w:rPr>
        <w:t>6</w:t>
      </w:r>
      <w:r w:rsidR="00DB7349" w:rsidRPr="00DB7349">
        <w:t>0.1°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002686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185DA0">
        <w:t>PoE or</w:t>
      </w:r>
      <w:r w:rsidR="00DB7349">
        <w:t xml:space="preserve"> 12VDC: maximum 5</w:t>
      </w:r>
      <w:r w:rsidR="00A07D20">
        <w:t>W</w:t>
      </w:r>
    </w:p>
    <w:p w:rsidR="00185DA0" w:rsidRDefault="00185DA0" w:rsidP="00185DA0">
      <w:pPr>
        <w:pStyle w:val="SPECText4"/>
      </w:pPr>
      <w:r>
        <w:lastRenderedPageBreak/>
        <w:t>PoE can function as backup to DC power loss</w:t>
      </w:r>
    </w:p>
    <w:p w:rsidR="00185DA0" w:rsidRDefault="00185DA0" w:rsidP="00185DA0">
      <w:pPr>
        <w:pStyle w:val="SPECText4"/>
      </w:pPr>
      <w:r>
        <w:t>Wide voltage range tolerance: +/- 25%</w:t>
      </w:r>
    </w:p>
    <w:p w:rsidR="00185DA0" w:rsidRDefault="00185DA0" w:rsidP="00185DA0">
      <w:pPr>
        <w:pStyle w:val="SPECText4"/>
      </w:pPr>
      <w:r>
        <w:t>Lightning surge protection: up to 4KV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0C2484" w:rsidRDefault="000C2484" w:rsidP="000C2484">
      <w:pPr>
        <w:pStyle w:val="SPECText4"/>
      </w:pPr>
      <w:r>
        <w:t>IR LED</w:t>
      </w:r>
    </w:p>
    <w:p w:rsidR="000C2484" w:rsidRDefault="000C2484" w:rsidP="000C2484">
      <w:pPr>
        <w:pStyle w:val="SPECText5"/>
      </w:pPr>
      <w:r>
        <w:t>One (1) LED light</w:t>
      </w:r>
    </w:p>
    <w:p w:rsidR="000C2484" w:rsidRDefault="000C2484" w:rsidP="000C2484">
      <w:pPr>
        <w:pStyle w:val="SPECText5"/>
      </w:pPr>
      <w:r>
        <w:t>65</w:t>
      </w:r>
      <w:r w:rsidRPr="00FB7F2D">
        <w:t>°</w:t>
      </w:r>
      <w:r>
        <w:t xml:space="preserve"> view angle</w:t>
      </w:r>
    </w:p>
    <w:p w:rsidR="000C2484" w:rsidRDefault="000C2484" w:rsidP="000C2484">
      <w:pPr>
        <w:pStyle w:val="SPECText5"/>
      </w:pPr>
      <w:r>
        <w:t>Automatic intensity adjustment (Smart IR)</w:t>
      </w:r>
    </w:p>
    <w:p w:rsidR="000C2484" w:rsidRDefault="000C2484" w:rsidP="000C2484">
      <w:pPr>
        <w:pStyle w:val="SPECText5"/>
      </w:pPr>
      <w:r>
        <w:t>850nm wavelength</w:t>
      </w:r>
    </w:p>
    <w:p w:rsidR="000C2484" w:rsidRDefault="000C2484" w:rsidP="000C2484">
      <w:pPr>
        <w:pStyle w:val="SPECText5"/>
      </w:pPr>
      <w:r>
        <w:t>98ft (30M) maximum range, under the best conditions</w:t>
      </w:r>
    </w:p>
    <w:p w:rsidR="00EF31F8" w:rsidRDefault="00EF31F8" w:rsidP="00EF31F8">
      <w:pPr>
        <w:pStyle w:val="SPECText4"/>
      </w:pPr>
      <w:r>
        <w:t>Adjustment range:</w:t>
      </w:r>
    </w:p>
    <w:p w:rsidR="00EF31F8" w:rsidRDefault="0028653D" w:rsidP="00EF31F8">
      <w:pPr>
        <w:pStyle w:val="SPECText5"/>
      </w:pPr>
      <w:r>
        <w:t>Pan: 360</w:t>
      </w:r>
      <w:r w:rsidR="00EF31F8">
        <w:t>°</w:t>
      </w:r>
    </w:p>
    <w:p w:rsidR="00EF31F8" w:rsidRDefault="0028653D" w:rsidP="00EF31F8">
      <w:pPr>
        <w:pStyle w:val="SPECText5"/>
      </w:pPr>
      <w:r>
        <w:t>Tilt: 75</w:t>
      </w:r>
      <w:r w:rsidR="00EF31F8">
        <w:t>°</w:t>
      </w:r>
    </w:p>
    <w:p w:rsidR="0028653D" w:rsidRDefault="0028653D" w:rsidP="00EF31F8">
      <w:pPr>
        <w:pStyle w:val="SPECText5"/>
      </w:pPr>
      <w:r>
        <w:t xml:space="preserve">Rotate: </w:t>
      </w:r>
      <w:r w:rsidRPr="0028653D">
        <w:t>360°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 w:rsidR="0028653D" w:rsidRPr="0028653D">
        <w:t>Φ</w:t>
      </w:r>
      <w:r w:rsidR="0028653D" w:rsidRPr="0028653D">
        <w:rPr>
          <w:rFonts w:hint="eastAsia"/>
        </w:rPr>
        <w:t>1</w:t>
      </w:r>
      <w:r w:rsidR="0028653D" w:rsidRPr="0028653D">
        <w:t>18 x 96 mm (Ø4.6 x 3.8”)</w:t>
      </w:r>
    </w:p>
    <w:p w:rsidR="00FB2C8B" w:rsidRDefault="00FD4B75" w:rsidP="00B440A0">
      <w:pPr>
        <w:pStyle w:val="SPECText4"/>
      </w:pPr>
      <w:r>
        <w:t>Weight: 0.73</w:t>
      </w:r>
      <w:r w:rsidR="000A7B3F">
        <w:t>lbs (0.</w:t>
      </w:r>
      <w:r>
        <w:t>33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B25E3C">
        <w:t>-22</w:t>
      </w:r>
      <w:r w:rsidR="00283BB1">
        <w:t>ºF ~ 140ºF (-3</w:t>
      </w:r>
      <w:r w:rsidR="00B25E3C">
        <w:t>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FD4B75" w:rsidRDefault="0028653D" w:rsidP="009B05E8">
      <w:pPr>
        <w:pStyle w:val="SPECText4"/>
      </w:pPr>
      <w:r>
        <w:t>TR-WM03-D</w:t>
      </w:r>
      <w:r w:rsidR="00FD4B75">
        <w:t>-IN: Wall Mount</w:t>
      </w:r>
    </w:p>
    <w:p w:rsidR="006A3528" w:rsidRDefault="006A3528" w:rsidP="009B05E8">
      <w:pPr>
        <w:pStyle w:val="SPECText4"/>
      </w:pPr>
      <w:r>
        <w:t>TR-UP06</w:t>
      </w:r>
      <w:r w:rsidR="00FD4B75">
        <w:t>-</w:t>
      </w:r>
      <w:r>
        <w:t>IN: Pole Mount</w:t>
      </w:r>
    </w:p>
    <w:p w:rsidR="006A3528" w:rsidRDefault="0028653D" w:rsidP="009B05E8">
      <w:pPr>
        <w:pStyle w:val="SPECText4"/>
      </w:pPr>
      <w:r>
        <w:t>TR-JB03-I</w:t>
      </w:r>
      <w:r w:rsidR="006A3528">
        <w:t>-IN: Junction Box</w:t>
      </w:r>
    </w:p>
    <w:p w:rsidR="0028653D" w:rsidRDefault="0028653D" w:rsidP="0028653D">
      <w:pPr>
        <w:pStyle w:val="SPECText4"/>
      </w:pPr>
      <w:r>
        <w:t>TR-CM24-IN: Pendant Mount Pipe</w:t>
      </w:r>
    </w:p>
    <w:p w:rsidR="0028653D" w:rsidRDefault="0028653D" w:rsidP="0028653D">
      <w:pPr>
        <w:pStyle w:val="SPECText4"/>
      </w:pPr>
      <w:r>
        <w:t>TR-SE24-IN: Pendant Mount Pipe</w:t>
      </w:r>
    </w:p>
    <w:p w:rsidR="0028653D" w:rsidRDefault="0028653D" w:rsidP="0028653D">
      <w:pPr>
        <w:pStyle w:val="SPECText4"/>
      </w:pPr>
      <w:r>
        <w:t>TR-SE24-A-IN: Pendant Mount Pipe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C14DD">
      <w:rPr>
        <w:noProof/>
      </w:rPr>
      <w:t>4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C14DD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1DB5889" wp14:editId="56E02BC0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C37C02">
            <w:rPr>
              <w:sz w:val="20"/>
            </w:rPr>
            <w:t>4K</w:t>
          </w:r>
          <w:r w:rsidR="003708B8">
            <w:rPr>
              <w:sz w:val="20"/>
            </w:rPr>
            <w:t>28</w:t>
          </w:r>
          <w:r w:rsidR="00893E99">
            <w:rPr>
              <w:sz w:val="20"/>
            </w:rPr>
            <w:t>X</w:t>
          </w:r>
          <w:r>
            <w:rPr>
              <w:sz w:val="20"/>
            </w:rPr>
            <w:t xml:space="preserve"> 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6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02686"/>
    <w:rsid w:val="00006C3E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C2484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5DA0"/>
    <w:rsid w:val="00193C6E"/>
    <w:rsid w:val="00194683"/>
    <w:rsid w:val="001A6900"/>
    <w:rsid w:val="001B41D2"/>
    <w:rsid w:val="001C588B"/>
    <w:rsid w:val="001C76D0"/>
    <w:rsid w:val="001E0A51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8653D"/>
    <w:rsid w:val="00290A38"/>
    <w:rsid w:val="002A7530"/>
    <w:rsid w:val="002B33ED"/>
    <w:rsid w:val="002B5FB6"/>
    <w:rsid w:val="002B7C67"/>
    <w:rsid w:val="002D18E0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66F61"/>
    <w:rsid w:val="003708B8"/>
    <w:rsid w:val="0038180B"/>
    <w:rsid w:val="00382B59"/>
    <w:rsid w:val="003A1FB9"/>
    <w:rsid w:val="003B186A"/>
    <w:rsid w:val="003B4114"/>
    <w:rsid w:val="003C016C"/>
    <w:rsid w:val="003C14DD"/>
    <w:rsid w:val="003F22FF"/>
    <w:rsid w:val="003F56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2872"/>
    <w:rsid w:val="00570B34"/>
    <w:rsid w:val="005764CB"/>
    <w:rsid w:val="005B1415"/>
    <w:rsid w:val="005C02CB"/>
    <w:rsid w:val="005C1279"/>
    <w:rsid w:val="005C327F"/>
    <w:rsid w:val="005C615F"/>
    <w:rsid w:val="005D49F8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3E99"/>
    <w:rsid w:val="00894438"/>
    <w:rsid w:val="00897014"/>
    <w:rsid w:val="008A102B"/>
    <w:rsid w:val="008B09D5"/>
    <w:rsid w:val="008B0AC5"/>
    <w:rsid w:val="008B6F02"/>
    <w:rsid w:val="008D407A"/>
    <w:rsid w:val="008D4D10"/>
    <w:rsid w:val="008E6825"/>
    <w:rsid w:val="008E6C7E"/>
    <w:rsid w:val="008F09CA"/>
    <w:rsid w:val="008F531E"/>
    <w:rsid w:val="00900C60"/>
    <w:rsid w:val="00905239"/>
    <w:rsid w:val="009070CD"/>
    <w:rsid w:val="00917096"/>
    <w:rsid w:val="009269BE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512B"/>
    <w:rsid w:val="00AC75FF"/>
    <w:rsid w:val="00AE2F48"/>
    <w:rsid w:val="00AF2570"/>
    <w:rsid w:val="00AF4479"/>
    <w:rsid w:val="00B25E3C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37C02"/>
    <w:rsid w:val="00C42A83"/>
    <w:rsid w:val="00C4501D"/>
    <w:rsid w:val="00C537CF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8086F"/>
    <w:rsid w:val="00D91C9D"/>
    <w:rsid w:val="00DA58EE"/>
    <w:rsid w:val="00DB7349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EF31F8"/>
    <w:rsid w:val="00EF649F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0FD1-17F9-4C8B-B04A-BD09366B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</TotalTime>
  <Pages>9</Pages>
  <Words>2319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14658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3</cp:revision>
  <cp:lastPrinted>2012-12-06T20:32:00Z</cp:lastPrinted>
  <dcterms:created xsi:type="dcterms:W3CDTF">2020-11-09T17:26:00Z</dcterms:created>
  <dcterms:modified xsi:type="dcterms:W3CDTF">2020-11-09T17:27:00Z</dcterms:modified>
</cp:coreProperties>
</file>