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866920">
        <w:rPr>
          <w:b/>
          <w:color w:val="auto"/>
        </w:rPr>
        <w:t>IPB</w:t>
      </w:r>
      <w:r w:rsidR="001B7FB1">
        <w:rPr>
          <w:b/>
          <w:color w:val="auto"/>
        </w:rPr>
        <w:t>428X</w:t>
      </w:r>
      <w:r w:rsidR="00866920">
        <w:rPr>
          <w:b/>
          <w:color w:val="auto"/>
        </w:rPr>
        <w:t xml:space="preserve"> Bullet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A102B" w:rsidP="00620B05">
      <w:pPr>
        <w:pStyle w:val="SPECText4"/>
      </w:pPr>
      <w:r>
        <w:t>IPB</w:t>
      </w:r>
      <w:r w:rsidR="001B7FB1">
        <w:t>428X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B569BC" w:rsidP="00D5331B">
      <w:pPr>
        <w:pStyle w:val="SPECText4"/>
      </w:pPr>
      <w:r>
        <w:t>4MP, 2688</w:t>
      </w:r>
      <w:r w:rsidR="002B5FB6">
        <w:t xml:space="preserve">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B569BC">
        <w:t>taneously, up to 3</w:t>
      </w:r>
      <w:r w:rsidR="002B5FB6">
        <w:t>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B569BC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A102B" w:rsidP="00AF2570">
      <w:pPr>
        <w:pStyle w:val="SPECText3"/>
      </w:pPr>
      <w:r>
        <w:t>Model: IPB</w:t>
      </w:r>
      <w:r w:rsidR="00B569BC">
        <w:t>428X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8A102B">
        <w:t xml:space="preserve"> Day/Night, WDR, IR,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B569BC">
        <w:t>2.8mm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8A102B">
        <w:t xml:space="preserve">bullet 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7213B2">
        <w:t>ucing up to 2688</w:t>
      </w:r>
      <w:r w:rsidR="004E354D">
        <w:t xml:space="preserve"> x 1520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8A102B" w:rsidRPr="008A102B">
        <w:t xml:space="preserve">bullet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881287" w:rsidP="00C9333F">
      <w:pPr>
        <w:pStyle w:val="SPECText4"/>
      </w:pPr>
      <w:r>
        <w:t xml:space="preserve">The IP bullet </w:t>
      </w:r>
      <w:r w:rsidR="00C9333F">
        <w:t xml:space="preserve">camera </w:t>
      </w:r>
      <w:r w:rsidR="00BE3E09">
        <w:t xml:space="preserve">shall offer </w:t>
      </w:r>
      <w:r w:rsidR="00C9333F" w:rsidRPr="00F07334">
        <w:t xml:space="preserve">wide dynamic range technology that allows for the capture of </w:t>
      </w:r>
      <w:r w:rsidR="008A102B" w:rsidRPr="008A102B">
        <w:t xml:space="preserve">bullet </w:t>
      </w:r>
      <w:r w:rsidR="00C9333F" w:rsidRPr="00F07334">
        <w:t xml:space="preserve">clear </w:t>
      </w:r>
      <w:r w:rsidR="00C9333F">
        <w:t xml:space="preserve">images </w:t>
      </w:r>
      <w:r w:rsidR="00C9333F"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8A102B" w:rsidRPr="008A102B">
        <w:t xml:space="preserve">bullet </w:t>
      </w:r>
      <w:r w:rsidR="00DD6E67">
        <w:t xml:space="preserve">camera shall </w:t>
      </w:r>
      <w:r w:rsidR="007213B2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7213B2">
        <w:t>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FF1030" w:rsidRDefault="00FF1030" w:rsidP="00FF1030">
      <w:pPr>
        <w:pStyle w:val="SPECText4"/>
      </w:pPr>
      <w:r>
        <w:t>The IP bullet camera shall provide support for two-way audio capability.</w:t>
      </w:r>
    </w:p>
    <w:p w:rsidR="00FF1030" w:rsidRDefault="00FF1030" w:rsidP="00FF1030">
      <w:pPr>
        <w:pStyle w:val="SPECText4"/>
      </w:pPr>
      <w:r>
        <w:t>The IP bullet camera shall provide micro-SD memory card slot for local c</w:t>
      </w:r>
      <w:r>
        <w:t xml:space="preserve">ontinuous and event recording.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lastRenderedPageBreak/>
        <w:t xml:space="preserve">The IP </w:t>
      </w:r>
      <w:r w:rsidR="008A102B" w:rsidRPr="008A102B">
        <w:t xml:space="preserve">bullet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7213B2">
        <w:t>2688</w:t>
      </w:r>
      <w:r w:rsidR="00BE3E09">
        <w:t xml:space="preserve"> x 1520</w:t>
      </w:r>
      <w:r w:rsidR="00F74C75">
        <w:t xml:space="preserve"> ~</w:t>
      </w:r>
      <w:r w:rsidR="00277055" w:rsidRPr="00277055">
        <w:t xml:space="preserve"> </w:t>
      </w:r>
      <w:r w:rsidR="007213B2">
        <w:t>352 x 288</w:t>
      </w:r>
      <w:r w:rsidR="00F74C75"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7213B2">
        <w:t>2688</w:t>
      </w:r>
      <w:r w:rsidR="00BE3E09">
        <w:t xml:space="preserve">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7213B2">
        <w:t>p to 3</w:t>
      </w:r>
      <w:r w:rsidR="00BE3E09">
        <w:t>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213B2" w:rsidP="00127FAB">
      <w:pPr>
        <w:pStyle w:val="SPECText5"/>
      </w:pPr>
      <w:r>
        <w:t>NTSC: 2688</w:t>
      </w:r>
      <w:r w:rsidR="00BE3E09">
        <w:t>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7213B2" w:rsidP="00BE3E09">
      <w:pPr>
        <w:pStyle w:val="SPECText5"/>
      </w:pPr>
      <w:r>
        <w:t>Main: 4MP (2688</w:t>
      </w:r>
      <w:r w:rsidR="00BE3E09">
        <w:t xml:space="preserve"> x 1520)</w:t>
      </w:r>
      <w:r>
        <w:t xml:space="preserve"> @ 3</w:t>
      </w:r>
      <w:r w:rsidR="00BE3E09">
        <w:t>0fps; or (2560 x 1440) @</w:t>
      </w:r>
      <w:r>
        <w:t xml:space="preserve"> 30fps; or 3MP (2304 x 1296</w:t>
      </w:r>
      <w:r w:rsidR="00BE3E09">
        <w:t>) @ 30fps</w:t>
      </w:r>
    </w:p>
    <w:p w:rsidR="00BE3E09" w:rsidRDefault="00BE3E09" w:rsidP="00BE3E09">
      <w:pPr>
        <w:pStyle w:val="SPECText5"/>
      </w:pPr>
      <w:r>
        <w:t xml:space="preserve">Sub: </w:t>
      </w:r>
      <w:r w:rsidR="007213B2" w:rsidRPr="007213B2">
        <w:t>4CIF (704 x 576) @ 30fps</w:t>
      </w:r>
    </w:p>
    <w:p w:rsidR="00F74C75" w:rsidRDefault="00BE3E09" w:rsidP="00BE3E09">
      <w:pPr>
        <w:pStyle w:val="SPECText5"/>
      </w:pPr>
      <w:r>
        <w:t xml:space="preserve">Third Stream: </w:t>
      </w:r>
      <w:r w:rsidR="007213B2" w:rsidRPr="007213B2">
        <w:t>CIF (352*288)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7213B2">
        <w:t>ination: Color 0.01</w:t>
      </w:r>
      <w:r w:rsidR="00A07D20">
        <w:t xml:space="preserve"> </w:t>
      </w:r>
      <w:r w:rsidR="0070059C">
        <w:t>Lux</w:t>
      </w:r>
      <w:r w:rsidR="007213B2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224371" w:rsidRDefault="006344EB" w:rsidP="007213B2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4F32E1" w:rsidRDefault="00224371" w:rsidP="007213B2">
      <w:pPr>
        <w:pStyle w:val="SPECText4"/>
      </w:pPr>
      <w:r>
        <w:t>OSD: up to 8 areas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07696F" w:rsidRPr="0007696F" w:rsidRDefault="0007696F" w:rsidP="0007696F">
      <w:pPr>
        <w:pStyle w:val="SPECText5"/>
      </w:pPr>
      <w:r w:rsidRPr="0007696F">
        <w:t>Behavior</w:t>
      </w:r>
    </w:p>
    <w:p w:rsidR="0007696F" w:rsidRPr="0007696F" w:rsidRDefault="0007696F" w:rsidP="0007696F">
      <w:pPr>
        <w:pStyle w:val="SPECText5"/>
      </w:pPr>
      <w:r w:rsidRPr="0007696F">
        <w:t>Intrusion detection</w:t>
      </w:r>
    </w:p>
    <w:p w:rsidR="0007696F" w:rsidRPr="0007696F" w:rsidRDefault="0007696F" w:rsidP="0007696F">
      <w:pPr>
        <w:pStyle w:val="SPECText5"/>
      </w:pPr>
      <w:r w:rsidRPr="0007696F">
        <w:t>Human Body Detection</w:t>
      </w:r>
    </w:p>
    <w:p w:rsidR="0007696F" w:rsidRPr="0007696F" w:rsidRDefault="0007696F" w:rsidP="0007696F">
      <w:pPr>
        <w:pStyle w:val="SPECText5"/>
      </w:pPr>
      <w:r w:rsidRPr="0007696F">
        <w:t>Motion detection</w:t>
      </w:r>
    </w:p>
    <w:p w:rsidR="00224371" w:rsidRDefault="0007696F" w:rsidP="0007696F">
      <w:pPr>
        <w:pStyle w:val="SPECText5"/>
      </w:pPr>
      <w:r w:rsidRPr="0007696F">
        <w:t>Tampering Detection</w:t>
      </w:r>
    </w:p>
    <w:p w:rsidR="00560DE0" w:rsidRDefault="00560DE0" w:rsidP="00560DE0">
      <w:pPr>
        <w:pStyle w:val="SPECText3"/>
      </w:pPr>
      <w:r>
        <w:lastRenderedPageBreak/>
        <w:t>Audio</w:t>
      </w:r>
    </w:p>
    <w:p w:rsidR="00560DE0" w:rsidRDefault="00560DE0" w:rsidP="00560DE0">
      <w:pPr>
        <w:pStyle w:val="SPECText4"/>
      </w:pPr>
      <w:r>
        <w:t>Standard G.711</w:t>
      </w:r>
    </w:p>
    <w:p w:rsidR="00560DE0" w:rsidRDefault="00560DE0" w:rsidP="00560DE0">
      <w:pPr>
        <w:pStyle w:val="SPECText4"/>
      </w:pPr>
      <w:r>
        <w:t>Streaming: 1</w:t>
      </w:r>
      <w:r>
        <w:t>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07696F" w:rsidRPr="0007696F">
        <w:t>IPv4, IGMP, ICMP, ARP, TCP, UDP, DHCP, RTP, RTSP, RTCP, DNS, DDNS, NTP, FTP, UPnP, HTTP, HTTPS, SMTP,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141D49">
        <w:t>Ethernet: IEEE 802.3af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07696F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07696F">
        <w:t xml:space="preserve"> (H x V)</w:t>
      </w:r>
      <w:r w:rsidR="006E3EAF">
        <w:t xml:space="preserve">: </w:t>
      </w:r>
      <w:r w:rsidR="0007696F" w:rsidRPr="0007696F">
        <w:t>107.8° x 57.0°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A102B">
        <w:t>PoE or 12VDC: maximum 6.4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F3357F" w:rsidRDefault="00F3357F" w:rsidP="00CE142B">
      <w:pPr>
        <w:pStyle w:val="SPECText4"/>
      </w:pPr>
      <w:r>
        <w:t>Complete bullet housing to be IP67 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8A102B" w:rsidP="00B440A0">
      <w:pPr>
        <w:pStyle w:val="SPECText4"/>
      </w:pPr>
      <w:r>
        <w:t>Dimensions (L x W</w:t>
      </w:r>
      <w:r w:rsidR="00315B49">
        <w:t xml:space="preserve"> x H): </w:t>
      </w:r>
      <w:r w:rsidR="00560DE0">
        <w:t>6.3</w:t>
      </w:r>
      <w:r w:rsidR="00461F0A">
        <w:t xml:space="preserve"> </w:t>
      </w:r>
      <w:r w:rsidR="00560DE0">
        <w:t>x 2.4</w:t>
      </w:r>
      <w:r>
        <w:t xml:space="preserve"> </w:t>
      </w:r>
      <w:r w:rsidR="00461F0A">
        <w:t xml:space="preserve">x </w:t>
      </w:r>
      <w:r w:rsidR="00560DE0">
        <w:t>2.4</w:t>
      </w:r>
      <w:r w:rsidR="00315B49">
        <w:t>in (</w:t>
      </w:r>
      <w:r w:rsidR="00560DE0">
        <w:t>16</w:t>
      </w:r>
      <w:r w:rsidR="00461F0A">
        <w:t xml:space="preserve"> </w:t>
      </w:r>
      <w:r w:rsidR="00560DE0">
        <w:t>x 63</w:t>
      </w:r>
      <w:r>
        <w:t xml:space="preserve"> </w:t>
      </w:r>
      <w:r w:rsidR="00461F0A">
        <w:t xml:space="preserve">x </w:t>
      </w:r>
      <w:r w:rsidR="00560DE0">
        <w:t>62</w:t>
      </w:r>
      <w:r w:rsidR="00FB2C8B" w:rsidRPr="00FB2C8B">
        <w:t>mm)</w:t>
      </w:r>
    </w:p>
    <w:p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560DE0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</w:t>
      </w:r>
      <w:r w:rsidR="00187828">
        <w:t>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</w:t>
      </w:r>
      <w:r w:rsidR="00560DE0">
        <w:t>-B</w:t>
      </w:r>
      <w:r>
        <w:t>-IN: Pole Mount</w:t>
      </w:r>
    </w:p>
    <w:p w:rsidR="006A3528" w:rsidRDefault="008A102B" w:rsidP="009B05E8">
      <w:pPr>
        <w:pStyle w:val="SPECText4"/>
      </w:pPr>
      <w:r>
        <w:t>TR-JB05</w:t>
      </w:r>
      <w:r w:rsidR="006A3528">
        <w:t>-</w:t>
      </w:r>
      <w:r w:rsidR="00560DE0">
        <w:t>A-</w:t>
      </w:r>
      <w:r w:rsidR="006A3528">
        <w:t>IN: Junction Box</w:t>
      </w:r>
    </w:p>
    <w:p w:rsidR="00560DE0" w:rsidRDefault="00560DE0" w:rsidP="009B05E8">
      <w:pPr>
        <w:pStyle w:val="SPECText4"/>
      </w:pPr>
      <w:r>
        <w:t>TR-A01-IN: Waterproof Grommet</w:t>
      </w:r>
      <w:bookmarkStart w:id="0" w:name="_GoBack"/>
      <w:bookmarkEnd w:id="0"/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lastRenderedPageBreak/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lastRenderedPageBreak/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60DE0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560DE0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4A80C0E" wp14:editId="4DE34BC7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866920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1B7FB1">
            <w:rPr>
              <w:sz w:val="20"/>
            </w:rPr>
            <w:t>428X</w:t>
          </w:r>
          <w:r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7696F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1D49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7828"/>
    <w:rsid w:val="00193C6E"/>
    <w:rsid w:val="00194683"/>
    <w:rsid w:val="001A6900"/>
    <w:rsid w:val="001B7FB1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60DE0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114F"/>
    <w:rsid w:val="00702859"/>
    <w:rsid w:val="0072091D"/>
    <w:rsid w:val="007213B2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1287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569BC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3357F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1030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F993-6286-4538-92DE-84282EBB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1465</TotalTime>
  <Pages>8</Pages>
  <Words>2067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13191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6</cp:revision>
  <cp:lastPrinted>2012-12-06T20:32:00Z</cp:lastPrinted>
  <dcterms:created xsi:type="dcterms:W3CDTF">2021-03-08T14:51:00Z</dcterms:created>
  <dcterms:modified xsi:type="dcterms:W3CDTF">2021-03-09T15:29:00Z</dcterms:modified>
</cp:coreProperties>
</file>